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8F" w:rsidRDefault="00D6098F" w:rsidP="003F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8F" w:rsidRPr="00D6098F" w:rsidRDefault="00D6098F" w:rsidP="003F6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Ten</w:t>
      </w:r>
    </w:p>
    <w:p w:rsidR="005E73BB" w:rsidRDefault="003F677D" w:rsidP="003F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98F">
        <w:rPr>
          <w:rFonts w:ascii="Times New Roman" w:hAnsi="Times New Roman" w:cs="Times New Roman"/>
          <w:sz w:val="28"/>
          <w:szCs w:val="28"/>
        </w:rPr>
        <w:t>THE INCARNATION</w:t>
      </w:r>
    </w:p>
    <w:p w:rsidR="00D6098F" w:rsidRPr="00D6098F" w:rsidRDefault="00D6098F" w:rsidP="003F6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77D" w:rsidRPr="008A591C" w:rsidRDefault="003F677D" w:rsidP="003F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591C">
        <w:rPr>
          <w:rFonts w:ascii="Times New Roman" w:hAnsi="Times New Roman" w:cs="Times New Roman"/>
          <w:sz w:val="24"/>
          <w:szCs w:val="24"/>
          <w:u w:val="single"/>
        </w:rPr>
        <w:t>THE FACT OF THE INCARNATION.</w:t>
      </w:r>
    </w:p>
    <w:p w:rsidR="003F677D" w:rsidRPr="008A591C" w:rsidRDefault="003F677D" w:rsidP="008A59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 xml:space="preserve">THE OLD TESTAMENT PREDICTED </w:t>
      </w:r>
      <w:r w:rsidR="00D6098F">
        <w:rPr>
          <w:rFonts w:ascii="Times New Roman" w:hAnsi="Times New Roman" w:cs="Times New Roman"/>
          <w:sz w:val="24"/>
          <w:szCs w:val="24"/>
        </w:rPr>
        <w:t xml:space="preserve">GOD’S </w:t>
      </w:r>
      <w:r w:rsidRPr="008A591C">
        <w:rPr>
          <w:rFonts w:ascii="Times New Roman" w:hAnsi="Times New Roman" w:cs="Times New Roman"/>
          <w:sz w:val="24"/>
          <w:szCs w:val="24"/>
        </w:rPr>
        <w:t>INCARNATION.</w:t>
      </w:r>
    </w:p>
    <w:p w:rsidR="003F677D" w:rsidRPr="008A591C" w:rsidRDefault="003F677D" w:rsidP="008A591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Isaiah 7:14 “bear a son…His name….Immanuel (God with us).”</w:t>
      </w:r>
    </w:p>
    <w:p w:rsidR="003F677D" w:rsidRPr="008A591C" w:rsidRDefault="00D6098F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9:6 “a child….a son…. h</w:t>
      </w:r>
      <w:r w:rsidR="003F677D" w:rsidRPr="008A591C">
        <w:rPr>
          <w:rFonts w:ascii="Times New Roman" w:hAnsi="Times New Roman" w:cs="Times New Roman"/>
          <w:sz w:val="24"/>
          <w:szCs w:val="24"/>
        </w:rPr>
        <w:t>is name…the might</w:t>
      </w:r>
      <w:r>
        <w:rPr>
          <w:rFonts w:ascii="Times New Roman" w:hAnsi="Times New Roman" w:cs="Times New Roman"/>
          <w:sz w:val="24"/>
          <w:szCs w:val="24"/>
        </w:rPr>
        <w:t>y</w:t>
      </w:r>
      <w:r w:rsidR="003F677D" w:rsidRPr="008A591C">
        <w:rPr>
          <w:rFonts w:ascii="Times New Roman" w:hAnsi="Times New Roman" w:cs="Times New Roman"/>
          <w:sz w:val="24"/>
          <w:szCs w:val="24"/>
        </w:rPr>
        <w:t xml:space="preserve"> God.”</w:t>
      </w:r>
    </w:p>
    <w:p w:rsidR="003F677D" w:rsidRDefault="00D6098F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Micah 5:2 “</w:t>
      </w:r>
      <w:r w:rsidR="003F677D" w:rsidRPr="008A591C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3F677D" w:rsidRPr="008A591C">
        <w:rPr>
          <w:rFonts w:ascii="Times New Roman" w:hAnsi="Times New Roman" w:cs="Times New Roman"/>
          <w:sz w:val="24"/>
          <w:szCs w:val="24"/>
        </w:rPr>
        <w:t xml:space="preserve"> come….ruler…from everlasting.”</w:t>
      </w:r>
      <w:bookmarkStart w:id="0" w:name="_GoBack"/>
      <w:bookmarkEnd w:id="0"/>
    </w:p>
    <w:p w:rsidR="000F2B94" w:rsidRPr="008A591C" w:rsidRDefault="000F2B94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F677D" w:rsidRPr="008A591C" w:rsidRDefault="003F677D" w:rsidP="003F67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THE NEW TESTAMENT RECORDS HIS INCARNATION.</w:t>
      </w:r>
    </w:p>
    <w:p w:rsidR="003F677D" w:rsidRPr="008A591C" w:rsidRDefault="003F677D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Luke 2:9-11 “</w:t>
      </w:r>
      <w:r w:rsidR="00035F1C">
        <w:rPr>
          <w:rFonts w:ascii="Times New Roman" w:hAnsi="Times New Roman" w:cs="Times New Roman"/>
          <w:sz w:val="24"/>
          <w:szCs w:val="24"/>
        </w:rPr>
        <w:t>unto you is born…Christ the Lord</w:t>
      </w:r>
      <w:r w:rsidRPr="008A591C">
        <w:rPr>
          <w:rFonts w:ascii="Times New Roman" w:hAnsi="Times New Roman" w:cs="Times New Roman"/>
          <w:sz w:val="24"/>
          <w:szCs w:val="24"/>
        </w:rPr>
        <w:t>.”</w:t>
      </w:r>
    </w:p>
    <w:p w:rsidR="003F677D" w:rsidRPr="008A591C" w:rsidRDefault="003F677D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John 1:14 “the Word was made flesh, and dwelt among us.”</w:t>
      </w:r>
    </w:p>
    <w:p w:rsidR="003F677D" w:rsidRPr="008A591C" w:rsidRDefault="003F677D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I Timothy 3:16 “God was manifest in the flesh.” And Hebrews 2:14.</w:t>
      </w:r>
    </w:p>
    <w:p w:rsidR="003F677D" w:rsidRDefault="003F677D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Philippians 2:5-7 “equal with God…made in the likeness of men.”</w:t>
      </w:r>
    </w:p>
    <w:p w:rsidR="000F2B94" w:rsidRPr="008A591C" w:rsidRDefault="000F2B94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F677D" w:rsidRPr="008A591C" w:rsidRDefault="003F677D" w:rsidP="003F67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591C">
        <w:rPr>
          <w:rFonts w:ascii="Times New Roman" w:hAnsi="Times New Roman" w:cs="Times New Roman"/>
          <w:sz w:val="24"/>
          <w:szCs w:val="24"/>
          <w:u w:val="single"/>
        </w:rPr>
        <w:t>THE MODE OF THE INCARNATION.</w:t>
      </w:r>
    </w:p>
    <w:p w:rsidR="003F677D" w:rsidRPr="008A591C" w:rsidRDefault="003F677D" w:rsidP="003F67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CHRIST WAS CONCEIVED BY THE HOLY GHOST (HE IS DIVINE: GOD)</w:t>
      </w:r>
    </w:p>
    <w:p w:rsidR="003F677D" w:rsidRDefault="003F677D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Hebrews 10:5 “a body hast THOU prepared Me.”</w:t>
      </w:r>
      <w:r w:rsidR="00757D9C" w:rsidRPr="008A591C">
        <w:rPr>
          <w:rFonts w:ascii="Times New Roman" w:hAnsi="Times New Roman" w:cs="Times New Roman"/>
          <w:sz w:val="24"/>
          <w:szCs w:val="24"/>
        </w:rPr>
        <w:t xml:space="preserve"> See Luke 1:35.</w:t>
      </w:r>
    </w:p>
    <w:p w:rsidR="000F2B94" w:rsidRPr="008A591C" w:rsidRDefault="000F2B94" w:rsidP="003F67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57D9C" w:rsidRPr="008A591C" w:rsidRDefault="00757D9C" w:rsidP="00757D9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CHRIST WAS BORN OF THE VIRGIN MARY (HE IS HUMAN: MAN)</w:t>
      </w:r>
    </w:p>
    <w:p w:rsidR="00757D9C" w:rsidRPr="008A591C" w:rsidRDefault="00757D9C" w:rsidP="00757D9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Genesis 3:15 “her seed” – the woman’s. Isaiah 7:14 “a virgin”</w:t>
      </w:r>
    </w:p>
    <w:p w:rsidR="00757D9C" w:rsidRDefault="00757D9C" w:rsidP="00757D9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Matthew 1:18-25 and Luke 1:26-35.</w:t>
      </w:r>
    </w:p>
    <w:p w:rsidR="000F2B94" w:rsidRPr="008A591C" w:rsidRDefault="000F2B94" w:rsidP="00757D9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57D9C" w:rsidRPr="008A591C" w:rsidRDefault="00757D9C" w:rsidP="00757D9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CHRIST IS, THEREFORE, TRULY GOD AND TRULY MAN.</w:t>
      </w:r>
    </w:p>
    <w:p w:rsidR="00757D9C" w:rsidRDefault="00757D9C" w:rsidP="00757D9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Compare Matthew 8:24 with 8:25, 26 and 11:28, (weariness). Compare Matthe</w:t>
      </w:r>
      <w:r w:rsidR="00035F1C">
        <w:rPr>
          <w:rFonts w:ascii="Times New Roman" w:hAnsi="Times New Roman" w:cs="Times New Roman"/>
          <w:sz w:val="24"/>
          <w:szCs w:val="24"/>
        </w:rPr>
        <w:t>w 21:18 with 21:19 and John 6:26</w:t>
      </w:r>
      <w:r w:rsidRPr="008A591C">
        <w:rPr>
          <w:rFonts w:ascii="Times New Roman" w:hAnsi="Times New Roman" w:cs="Times New Roman"/>
          <w:sz w:val="24"/>
          <w:szCs w:val="24"/>
        </w:rPr>
        <w:t xml:space="preserve"> (hunger).  Compare John 4:7 with 4:10, 14 (thirst). Compare John 11:33-38 with 11:43, 44 (grief).</w:t>
      </w:r>
    </w:p>
    <w:p w:rsidR="000F2B94" w:rsidRPr="008A591C" w:rsidRDefault="000F2B94" w:rsidP="00757D9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57D9C" w:rsidRPr="008A591C" w:rsidRDefault="00CE7353" w:rsidP="00757D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591C">
        <w:rPr>
          <w:rFonts w:ascii="Times New Roman" w:hAnsi="Times New Roman" w:cs="Times New Roman"/>
          <w:sz w:val="24"/>
          <w:szCs w:val="24"/>
          <w:u w:val="single"/>
        </w:rPr>
        <w:t>THE PROOF OF THE INCARNATION.</w:t>
      </w:r>
    </w:p>
    <w:p w:rsidR="00CE7353" w:rsidRPr="008A591C" w:rsidRDefault="00CE7353" w:rsidP="00CE73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THE WORKS OF CHRIST PROVE THAT HE IS GOD INCARNATE.</w:t>
      </w:r>
    </w:p>
    <w:p w:rsidR="00CE7353" w:rsidRPr="008A591C" w:rsidRDefault="00CE7353" w:rsidP="00CE73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 xml:space="preserve">John 5:36 “the works that I do bear witness of </w:t>
      </w:r>
      <w:proofErr w:type="gramStart"/>
      <w:r w:rsidRPr="008A591C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8A591C">
        <w:rPr>
          <w:rFonts w:ascii="Times New Roman" w:hAnsi="Times New Roman" w:cs="Times New Roman"/>
          <w:sz w:val="24"/>
          <w:szCs w:val="24"/>
        </w:rPr>
        <w:t>.”</w:t>
      </w:r>
    </w:p>
    <w:p w:rsidR="00CE7353" w:rsidRDefault="00CE7353" w:rsidP="00CE73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John 20:30, 31 “these (signs)</w:t>
      </w:r>
      <w:r w:rsidR="00BE66B8" w:rsidRPr="008A591C">
        <w:rPr>
          <w:rFonts w:ascii="Times New Roman" w:hAnsi="Times New Roman" w:cs="Times New Roman"/>
          <w:sz w:val="24"/>
          <w:szCs w:val="24"/>
        </w:rPr>
        <w:t>…that ye might believe that Jesus (the man) is the Christ (the Son of God).”</w:t>
      </w:r>
    </w:p>
    <w:p w:rsidR="000F2B94" w:rsidRPr="008A591C" w:rsidRDefault="000F2B94" w:rsidP="00CE73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E66B8" w:rsidRPr="008A591C" w:rsidRDefault="00BE66B8" w:rsidP="00BE66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THE WORDS OF CHIRST PROVE THAT HE IS GOD INCARNATE.</w:t>
      </w:r>
    </w:p>
    <w:p w:rsidR="00BE66B8" w:rsidRDefault="00BE66B8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 xml:space="preserve">John 7:46 “Never MAN </w:t>
      </w:r>
      <w:proofErr w:type="spellStart"/>
      <w:r w:rsidRPr="008A591C">
        <w:rPr>
          <w:rFonts w:ascii="Times New Roman" w:hAnsi="Times New Roman" w:cs="Times New Roman"/>
          <w:sz w:val="24"/>
          <w:szCs w:val="24"/>
        </w:rPr>
        <w:t>spake</w:t>
      </w:r>
      <w:proofErr w:type="spellEnd"/>
      <w:r w:rsidRPr="008A591C">
        <w:rPr>
          <w:rFonts w:ascii="Times New Roman" w:hAnsi="Times New Roman" w:cs="Times New Roman"/>
          <w:sz w:val="24"/>
          <w:szCs w:val="24"/>
        </w:rPr>
        <w:t xml:space="preserve"> like this man.” John 14:10.</w:t>
      </w:r>
    </w:p>
    <w:p w:rsidR="000F2B94" w:rsidRPr="008A591C" w:rsidRDefault="000F2B94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E66B8" w:rsidRPr="008A591C" w:rsidRDefault="00BE66B8" w:rsidP="00BE66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HIS RESURRECTION PROVED THAT HE IS GOD INCARNATE.</w:t>
      </w:r>
    </w:p>
    <w:p w:rsidR="00BE66B8" w:rsidRDefault="00BE66B8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Romans 1:3-4 “declared to be the Son of God…resurrection.” (John 10:17, 18)</w:t>
      </w:r>
    </w:p>
    <w:p w:rsidR="000F2B94" w:rsidRPr="008A591C" w:rsidRDefault="000F2B94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E66B8" w:rsidRPr="008A591C" w:rsidRDefault="00BE66B8" w:rsidP="00BE66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591C">
        <w:rPr>
          <w:rFonts w:ascii="Times New Roman" w:hAnsi="Times New Roman" w:cs="Times New Roman"/>
          <w:sz w:val="24"/>
          <w:szCs w:val="24"/>
          <w:u w:val="single"/>
        </w:rPr>
        <w:t>THE PURPOSE OF THE INCARNATION.</w:t>
      </w:r>
    </w:p>
    <w:p w:rsidR="00BE66B8" w:rsidRPr="008A591C" w:rsidRDefault="00BE66B8" w:rsidP="00BE66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 xml:space="preserve">TO REVEAL WHAT GOD IS. John 14:9 “seen </w:t>
      </w:r>
      <w:proofErr w:type="gramStart"/>
      <w:r w:rsidRPr="008A591C">
        <w:rPr>
          <w:rFonts w:ascii="Times New Roman" w:hAnsi="Times New Roman" w:cs="Times New Roman"/>
          <w:sz w:val="24"/>
          <w:szCs w:val="24"/>
        </w:rPr>
        <w:t>Me…</w:t>
      </w:r>
      <w:proofErr w:type="gramEnd"/>
      <w:r w:rsidRPr="008A591C">
        <w:rPr>
          <w:rFonts w:ascii="Times New Roman" w:hAnsi="Times New Roman" w:cs="Times New Roman"/>
          <w:sz w:val="24"/>
          <w:szCs w:val="24"/>
        </w:rPr>
        <w:t>the Father.”</w:t>
      </w:r>
    </w:p>
    <w:p w:rsidR="00BE66B8" w:rsidRDefault="00BE66B8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Hebrews 1:3 “the express image of His person.” John 1:18.</w:t>
      </w:r>
    </w:p>
    <w:p w:rsidR="000F2B94" w:rsidRPr="008A591C" w:rsidRDefault="000F2B94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E66B8" w:rsidRPr="008A591C" w:rsidRDefault="00BE66B8" w:rsidP="00BE66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TO REVEAL WHAT MAN SHOULD BE.</w:t>
      </w:r>
    </w:p>
    <w:p w:rsidR="00BE66B8" w:rsidRPr="008A591C" w:rsidRDefault="00BE66B8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lastRenderedPageBreak/>
        <w:t>His life was an example of perfect manhood. I Peter 2:21.</w:t>
      </w:r>
    </w:p>
    <w:p w:rsidR="00BE66B8" w:rsidRDefault="00BE66B8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I John 2:6 “ought…to walk even as He walked.” John 13:15</w:t>
      </w:r>
    </w:p>
    <w:p w:rsidR="000F2B94" w:rsidRPr="008A591C" w:rsidRDefault="000F2B94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E66B8" w:rsidRPr="008A591C" w:rsidRDefault="00BE66B8" w:rsidP="00BE66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TO SAVE US BY HIS DEATH.</w:t>
      </w:r>
    </w:p>
    <w:p w:rsidR="00BE66B8" w:rsidRPr="008A591C" w:rsidRDefault="00BE66B8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 xml:space="preserve">Hebrews 10:5, 10 “a body hast Thou prepared </w:t>
      </w:r>
      <w:proofErr w:type="gramStart"/>
      <w:r w:rsidRPr="008A591C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8A591C">
        <w:rPr>
          <w:rFonts w:ascii="Times New Roman" w:hAnsi="Times New Roman" w:cs="Times New Roman"/>
          <w:sz w:val="24"/>
          <w:szCs w:val="24"/>
        </w:rPr>
        <w:t xml:space="preserve"> (for sacrifice).”</w:t>
      </w:r>
    </w:p>
    <w:p w:rsidR="00BE66B8" w:rsidRDefault="00BE66B8" w:rsidP="00BE66B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I John 3:8 “to destroy the works of the devil.” Hebrews 2:14, 15.</w:t>
      </w:r>
    </w:p>
    <w:p w:rsidR="000F2B94" w:rsidRPr="008A591C" w:rsidRDefault="000F2B94" w:rsidP="00BE66B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E66B8" w:rsidRPr="008A591C" w:rsidRDefault="00BE66B8" w:rsidP="00BE66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TO BE OUR HIGH PRIEST.</w:t>
      </w:r>
    </w:p>
    <w:p w:rsidR="00BE66B8" w:rsidRPr="008A591C" w:rsidRDefault="00BE66B8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Hebrews 2:17 “made like unto His brethren that He might be…”</w:t>
      </w:r>
    </w:p>
    <w:p w:rsidR="00BE66B8" w:rsidRDefault="00BE66B8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Hebrews 4:15 “high priest…tempted like as we are.”</w:t>
      </w:r>
    </w:p>
    <w:p w:rsidR="000F2B94" w:rsidRPr="008A591C" w:rsidRDefault="000F2B94" w:rsidP="00BE66B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61D1D" w:rsidRPr="008A591C" w:rsidRDefault="00561D1D" w:rsidP="00561D1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TO REIGN ON THE EARTH.</w:t>
      </w:r>
    </w:p>
    <w:p w:rsidR="00561D1D" w:rsidRDefault="00561D1D" w:rsidP="00561D1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Luke 1:31-33 “He shall reign…forever.” Romans 15:8 “to confirm.”</w:t>
      </w:r>
    </w:p>
    <w:p w:rsidR="000F2B94" w:rsidRPr="008A591C" w:rsidRDefault="000F2B94" w:rsidP="00561D1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61D1D" w:rsidRPr="008A591C" w:rsidRDefault="00561D1D" w:rsidP="00561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591C">
        <w:rPr>
          <w:rFonts w:ascii="Times New Roman" w:hAnsi="Times New Roman" w:cs="Times New Roman"/>
          <w:sz w:val="24"/>
          <w:szCs w:val="24"/>
          <w:u w:val="single"/>
        </w:rPr>
        <w:t>THE PERPETUITY OF THE INCARNATION.</w:t>
      </w:r>
    </w:p>
    <w:p w:rsidR="00561D1D" w:rsidRPr="008A591C" w:rsidRDefault="00561D1D" w:rsidP="00561D1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Christ shall retain His human body forever. Romans 6:9 “</w:t>
      </w:r>
      <w:proofErr w:type="spellStart"/>
      <w:r w:rsidRPr="008A591C">
        <w:rPr>
          <w:rFonts w:ascii="Times New Roman" w:hAnsi="Times New Roman" w:cs="Times New Roman"/>
          <w:sz w:val="24"/>
          <w:szCs w:val="24"/>
        </w:rPr>
        <w:t>dieth</w:t>
      </w:r>
      <w:proofErr w:type="spellEnd"/>
      <w:r w:rsidRPr="008A591C">
        <w:rPr>
          <w:rFonts w:ascii="Times New Roman" w:hAnsi="Times New Roman" w:cs="Times New Roman"/>
          <w:sz w:val="24"/>
          <w:szCs w:val="24"/>
        </w:rPr>
        <w:t xml:space="preserve"> no more.”</w:t>
      </w:r>
    </w:p>
    <w:p w:rsidR="00561D1D" w:rsidRPr="008A591C" w:rsidRDefault="00561D1D" w:rsidP="00561D1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I Timothy 2:5 “The MAN Christ Jesus.” NOW in heaven a MAN.</w:t>
      </w:r>
    </w:p>
    <w:p w:rsidR="00BE66B8" w:rsidRPr="00BE66B8" w:rsidRDefault="00561D1D" w:rsidP="008A591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1C">
        <w:rPr>
          <w:rFonts w:ascii="Times New Roman" w:hAnsi="Times New Roman" w:cs="Times New Roman"/>
          <w:sz w:val="24"/>
          <w:szCs w:val="24"/>
        </w:rPr>
        <w:t>Hebrews 13:8 “Jesus Christ the same….forever.”</w:t>
      </w:r>
    </w:p>
    <w:sectPr w:rsidR="00BE66B8" w:rsidRPr="00BE66B8" w:rsidSect="008A591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2A" w:rsidRDefault="00174A2A" w:rsidP="00987BAB">
      <w:pPr>
        <w:spacing w:after="0" w:line="240" w:lineRule="auto"/>
      </w:pPr>
      <w:r>
        <w:separator/>
      </w:r>
    </w:p>
  </w:endnote>
  <w:endnote w:type="continuationSeparator" w:id="0">
    <w:p w:rsidR="00174A2A" w:rsidRDefault="00174A2A" w:rsidP="0098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2A" w:rsidRDefault="00174A2A" w:rsidP="00987BAB">
      <w:pPr>
        <w:spacing w:after="0" w:line="240" w:lineRule="auto"/>
      </w:pPr>
      <w:r>
        <w:separator/>
      </w:r>
    </w:p>
  </w:footnote>
  <w:footnote w:type="continuationSeparator" w:id="0">
    <w:p w:rsidR="00174A2A" w:rsidRDefault="00174A2A" w:rsidP="0098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028D"/>
    <w:multiLevelType w:val="hybridMultilevel"/>
    <w:tmpl w:val="FE7A12D4"/>
    <w:lvl w:ilvl="0" w:tplc="CE5EA7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7269B6"/>
    <w:multiLevelType w:val="hybridMultilevel"/>
    <w:tmpl w:val="35A6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7D"/>
    <w:rsid w:val="00035F1C"/>
    <w:rsid w:val="000F2B94"/>
    <w:rsid w:val="00174A2A"/>
    <w:rsid w:val="003F677D"/>
    <w:rsid w:val="00561D1D"/>
    <w:rsid w:val="005E73BB"/>
    <w:rsid w:val="00757D9C"/>
    <w:rsid w:val="00826051"/>
    <w:rsid w:val="008A591C"/>
    <w:rsid w:val="00987BAB"/>
    <w:rsid w:val="00AC78C1"/>
    <w:rsid w:val="00BE66B8"/>
    <w:rsid w:val="00CE7353"/>
    <w:rsid w:val="00D6098F"/>
    <w:rsid w:val="00E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5A7F7-C77C-4AF4-9D04-38638403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AB"/>
  </w:style>
  <w:style w:type="paragraph" w:styleId="Footer">
    <w:name w:val="footer"/>
    <w:basedOn w:val="Normal"/>
    <w:link w:val="FooterChar"/>
    <w:uiPriority w:val="99"/>
    <w:unhideWhenUsed/>
    <w:rsid w:val="0098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AB"/>
  </w:style>
  <w:style w:type="paragraph" w:styleId="BalloonText">
    <w:name w:val="Balloon Text"/>
    <w:basedOn w:val="Normal"/>
    <w:link w:val="BalloonTextChar"/>
    <w:uiPriority w:val="99"/>
    <w:semiHidden/>
    <w:unhideWhenUsed/>
    <w:rsid w:val="000F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Ramona Farris</cp:lastModifiedBy>
  <cp:revision>8</cp:revision>
  <cp:lastPrinted>2021-05-11T17:49:00Z</cp:lastPrinted>
  <dcterms:created xsi:type="dcterms:W3CDTF">2017-12-15T02:49:00Z</dcterms:created>
  <dcterms:modified xsi:type="dcterms:W3CDTF">2021-05-11T17:50:00Z</dcterms:modified>
</cp:coreProperties>
</file>