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3BB" w:rsidRDefault="004A39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Regeneration</w:t>
      </w:r>
    </w:p>
    <w:p w:rsidR="004A3954" w:rsidRDefault="004A3954" w:rsidP="004A395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B0857">
        <w:rPr>
          <w:rFonts w:ascii="Times New Roman" w:hAnsi="Times New Roman" w:cs="Times New Roman"/>
          <w:sz w:val="24"/>
          <w:szCs w:val="24"/>
          <w:u w:val="single"/>
        </w:rPr>
        <w:t>THE NECESSITY OF REGENERATION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A3954" w:rsidRPr="004A3954" w:rsidRDefault="004A3954" w:rsidP="004A3954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 w:rsidRPr="004A3954">
        <w:rPr>
          <w:rFonts w:ascii="Times New Roman" w:hAnsi="Times New Roman" w:cs="Times New Roman"/>
        </w:rPr>
        <w:t>BECAUSE THE NATURAL MAN HAS AN INCURABLY WICKED NATURE.</w:t>
      </w:r>
    </w:p>
    <w:p w:rsidR="004A3954" w:rsidRDefault="004A3954" w:rsidP="004A3954">
      <w:pPr>
        <w:spacing w:after="0"/>
        <w:ind w:left="1440"/>
        <w:rPr>
          <w:rFonts w:ascii="Times New Roman" w:hAnsi="Times New Roman" w:cs="Times New Roman"/>
        </w:rPr>
      </w:pPr>
      <w:r w:rsidRPr="004A3954">
        <w:rPr>
          <w:rFonts w:ascii="Times New Roman" w:hAnsi="Times New Roman" w:cs="Times New Roman"/>
        </w:rPr>
        <w:t>John</w:t>
      </w:r>
      <w:r>
        <w:rPr>
          <w:rFonts w:ascii="Times New Roman" w:hAnsi="Times New Roman" w:cs="Times New Roman"/>
        </w:rPr>
        <w:t xml:space="preserve"> 3:3, 6; Romans 8:7, 8; Jeremiah 13:23. “</w:t>
      </w:r>
      <w:proofErr w:type="gramStart"/>
      <w:r>
        <w:rPr>
          <w:rFonts w:ascii="Times New Roman" w:hAnsi="Times New Roman" w:cs="Times New Roman"/>
        </w:rPr>
        <w:t>cannot</w:t>
      </w:r>
      <w:proofErr w:type="gramEnd"/>
      <w:r>
        <w:rPr>
          <w:rFonts w:ascii="Times New Roman" w:hAnsi="Times New Roman" w:cs="Times New Roman"/>
        </w:rPr>
        <w:t>.”</w:t>
      </w:r>
    </w:p>
    <w:p w:rsidR="004A3954" w:rsidRDefault="004A3954" w:rsidP="004A3954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BECAUSE THE NATURAL MAN IS DEAD SPIRITUALLY.</w:t>
      </w:r>
    </w:p>
    <w:p w:rsidR="004A3954" w:rsidRDefault="004A3954" w:rsidP="004A3954">
      <w:pPr>
        <w:spacing w:after="0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Ephesians 2:1, I John 5:12 “dead in sins,” dead to God.</w:t>
      </w:r>
    </w:p>
    <w:p w:rsidR="004A3954" w:rsidRDefault="004A3954" w:rsidP="004A3954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BECAUSE THE NATURAL MAN IS A CHILD OF THE DEVIL</w:t>
      </w:r>
      <w:r w:rsidR="00431ECC">
        <w:rPr>
          <w:rFonts w:ascii="Times New Roman" w:hAnsi="Times New Roman" w:cs="Times New Roman"/>
        </w:rPr>
        <w:t>.</w:t>
      </w:r>
    </w:p>
    <w:p w:rsidR="00431ECC" w:rsidRDefault="00431ECC" w:rsidP="00431ECC">
      <w:pPr>
        <w:spacing w:after="0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John 8:42-44; I John 3:10; Acts 13:10.</w:t>
      </w:r>
    </w:p>
    <w:p w:rsidR="00431ECC" w:rsidRDefault="00431ECC" w:rsidP="00431ECC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BECAUSE THE NATURAL MAN CANNOT ENTER THE KINGDOM OF GOD.</w:t>
      </w:r>
    </w:p>
    <w:p w:rsidR="00431ECC" w:rsidRDefault="00431ECC" w:rsidP="00431ECC">
      <w:pPr>
        <w:spacing w:after="0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John 3:5 “except….he cannot enter.”</w:t>
      </w:r>
    </w:p>
    <w:p w:rsidR="00EB116A" w:rsidRDefault="00EB116A" w:rsidP="00431ECC">
      <w:pPr>
        <w:spacing w:after="0"/>
        <w:ind w:left="1440"/>
        <w:rPr>
          <w:rFonts w:ascii="Times New Roman" w:hAnsi="Times New Roman" w:cs="Times New Roman"/>
        </w:rPr>
      </w:pPr>
    </w:p>
    <w:p w:rsidR="00431ECC" w:rsidRPr="00BB0857" w:rsidRDefault="00431ECC" w:rsidP="00431EC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u w:val="single"/>
        </w:rPr>
      </w:pPr>
      <w:r w:rsidRPr="00BB0857">
        <w:rPr>
          <w:rFonts w:ascii="Times New Roman" w:hAnsi="Times New Roman" w:cs="Times New Roman"/>
          <w:u w:val="single"/>
        </w:rPr>
        <w:t>THE CHARACTER OF REGENERATION.</w:t>
      </w:r>
    </w:p>
    <w:p w:rsidR="00431ECC" w:rsidRDefault="00431ECC" w:rsidP="00431ECC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 IS A NEW CREATION; NOT CHANGED BUT NEW. (Contrast 1-a)</w:t>
      </w:r>
    </w:p>
    <w:p w:rsidR="00431ECC" w:rsidRDefault="00431ECC" w:rsidP="00431ECC">
      <w:pPr>
        <w:spacing w:after="0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 Corinthians 5:17 “in Christ…a new creature”</w:t>
      </w:r>
    </w:p>
    <w:p w:rsidR="00431ECC" w:rsidRDefault="00431ECC" w:rsidP="00431ECC">
      <w:pPr>
        <w:pStyle w:val="ListParagraph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II Peter 1:4 “partakers of the divine nature.”</w:t>
      </w:r>
    </w:p>
    <w:p w:rsidR="00431ECC" w:rsidRDefault="00431ECC" w:rsidP="00431ECC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 IS A SPIRITUAL RESURRECTION, A NEW LIFE. (Contrast 1-b)</w:t>
      </w:r>
    </w:p>
    <w:p w:rsidR="009E721C" w:rsidRDefault="009E721C" w:rsidP="009E721C">
      <w:pPr>
        <w:spacing w:after="0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Ephesians 2:1, 5 “you hath He quickened who were dead in…sins”</w:t>
      </w:r>
    </w:p>
    <w:p w:rsidR="009E721C" w:rsidRDefault="009E721C" w:rsidP="009E721C">
      <w:pPr>
        <w:spacing w:after="0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John 5:25 “the dead… that hear shall live”</w:t>
      </w:r>
    </w:p>
    <w:p w:rsidR="009E721C" w:rsidRDefault="009E721C" w:rsidP="009E721C">
      <w:pPr>
        <w:spacing w:after="0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Peter 1:3 “begotten us…by the resurrection of Christ”</w:t>
      </w:r>
    </w:p>
    <w:p w:rsidR="009E721C" w:rsidRDefault="009E721C" w:rsidP="009E721C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 IS A NEW BIRTH; MADE A CHILD OF GOD. (Contrast 1-c)</w:t>
      </w:r>
    </w:p>
    <w:p w:rsidR="009E721C" w:rsidRDefault="009E721C" w:rsidP="009E721C">
      <w:pPr>
        <w:spacing w:after="0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Galatians 3:26 “ye are all the children of God thru faith”</w:t>
      </w:r>
    </w:p>
    <w:p w:rsidR="009E721C" w:rsidRDefault="009E721C" w:rsidP="009E721C">
      <w:pPr>
        <w:spacing w:after="0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John 1:11-13 “become the sons of God…born of God”</w:t>
      </w:r>
    </w:p>
    <w:p w:rsidR="009E721C" w:rsidRDefault="009E721C" w:rsidP="009E721C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 IS ADMITTANCE INTO THE KINGDOM OF GOD. (Contrast 1-d)</w:t>
      </w:r>
    </w:p>
    <w:p w:rsidR="009E721C" w:rsidRDefault="009E721C" w:rsidP="009E721C">
      <w:pPr>
        <w:spacing w:after="0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John 3:5 “except a man be born again…cannot enter”</w:t>
      </w:r>
    </w:p>
    <w:p w:rsidR="009E721C" w:rsidRDefault="009E721C" w:rsidP="009E721C">
      <w:pPr>
        <w:spacing w:after="0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Colossians 1:13 “hath translated us into the kingdom of His dear Son.”</w:t>
      </w:r>
    </w:p>
    <w:p w:rsidR="00EB116A" w:rsidRDefault="00EB116A" w:rsidP="009E721C">
      <w:pPr>
        <w:spacing w:after="0"/>
        <w:ind w:left="1440"/>
        <w:rPr>
          <w:rFonts w:ascii="Times New Roman" w:hAnsi="Times New Roman" w:cs="Times New Roman"/>
        </w:rPr>
      </w:pPr>
    </w:p>
    <w:p w:rsidR="009E721C" w:rsidRPr="00BB0857" w:rsidRDefault="00BF1C99" w:rsidP="009E721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u w:val="single"/>
        </w:rPr>
      </w:pPr>
      <w:r w:rsidRPr="00BB0857">
        <w:rPr>
          <w:rFonts w:ascii="Times New Roman" w:hAnsi="Times New Roman" w:cs="Times New Roman"/>
          <w:u w:val="single"/>
        </w:rPr>
        <w:t xml:space="preserve">THE MEANS OF REGENERATION. </w:t>
      </w:r>
    </w:p>
    <w:p w:rsidR="00BF1C99" w:rsidRDefault="00BF1C99" w:rsidP="00BF1C99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HOLY SPIRIT IS THE DIVINE PERSON WHO REGENERATES.</w:t>
      </w:r>
    </w:p>
    <w:p w:rsidR="00BF1C99" w:rsidRDefault="00BF1C99" w:rsidP="00BF1C99">
      <w:pPr>
        <w:spacing w:after="0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John 3: 5, 6, 8 “born of the Spirit”</w:t>
      </w:r>
    </w:p>
    <w:p w:rsidR="00BF1C99" w:rsidRDefault="00BF1C99" w:rsidP="00BF1C99">
      <w:pPr>
        <w:spacing w:after="0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John 6:63 “it is the Spirit that </w:t>
      </w:r>
      <w:proofErr w:type="spellStart"/>
      <w:r>
        <w:rPr>
          <w:rFonts w:ascii="Times New Roman" w:hAnsi="Times New Roman" w:cs="Times New Roman"/>
        </w:rPr>
        <w:t>quickeneth</w:t>
      </w:r>
      <w:proofErr w:type="spellEnd"/>
      <w:r>
        <w:rPr>
          <w:rFonts w:ascii="Times New Roman" w:hAnsi="Times New Roman" w:cs="Times New Roman"/>
        </w:rPr>
        <w:t>”</w:t>
      </w:r>
    </w:p>
    <w:p w:rsidR="00BF1C99" w:rsidRDefault="00BF1C99" w:rsidP="00BF1C99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WORD OF GOD IS THE INSTRUMENT OF REGENERATION.</w:t>
      </w:r>
    </w:p>
    <w:p w:rsidR="00BF1C99" w:rsidRDefault="00BF1C99" w:rsidP="00BF1C99">
      <w:pPr>
        <w:spacing w:after="0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James 1:18, 21 “He </w:t>
      </w:r>
      <w:proofErr w:type="spellStart"/>
      <w:r>
        <w:rPr>
          <w:rFonts w:ascii="Times New Roman" w:hAnsi="Times New Roman" w:cs="Times New Roman"/>
        </w:rPr>
        <w:t>begat</w:t>
      </w:r>
      <w:proofErr w:type="spellEnd"/>
      <w:r>
        <w:rPr>
          <w:rFonts w:ascii="Times New Roman" w:hAnsi="Times New Roman" w:cs="Times New Roman"/>
        </w:rPr>
        <w:t xml:space="preserve"> us by the word of truth”</w:t>
      </w:r>
    </w:p>
    <w:p w:rsidR="00BF1C99" w:rsidRDefault="00BF1C99" w:rsidP="00BF1C99">
      <w:pPr>
        <w:spacing w:after="0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John 3:5 “water” a symbol of the Word. Ephesians 5:26; John 15:3.</w:t>
      </w:r>
    </w:p>
    <w:p w:rsidR="00BF1C99" w:rsidRDefault="00BF1C99" w:rsidP="00BF1C99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OUR FAITH IS NECESSARY FOR REGENERATION.</w:t>
      </w:r>
    </w:p>
    <w:p w:rsidR="00BF1C99" w:rsidRDefault="00BF1C99" w:rsidP="00BF1C99">
      <w:pPr>
        <w:spacing w:after="0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Galatians 3:26 “children of God by FAITH in Christ Jesus”</w:t>
      </w:r>
    </w:p>
    <w:p w:rsidR="00BF1C99" w:rsidRDefault="00BF1C99" w:rsidP="00BF1C99">
      <w:pPr>
        <w:spacing w:after="0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John 5:1 “whosoever BELIEVETH…is born of God”</w:t>
      </w:r>
    </w:p>
    <w:p w:rsidR="00EB116A" w:rsidRDefault="00EB116A" w:rsidP="00BF1C99">
      <w:pPr>
        <w:spacing w:after="0"/>
        <w:ind w:left="1440"/>
        <w:rPr>
          <w:rFonts w:ascii="Times New Roman" w:hAnsi="Times New Roman" w:cs="Times New Roman"/>
        </w:rPr>
      </w:pPr>
    </w:p>
    <w:p w:rsidR="00BF1C99" w:rsidRPr="00BB0857" w:rsidRDefault="00BF1C99" w:rsidP="00BF1C9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u w:val="single"/>
        </w:rPr>
      </w:pPr>
      <w:bookmarkStart w:id="0" w:name="_GoBack"/>
      <w:r w:rsidRPr="00BB0857">
        <w:rPr>
          <w:rFonts w:ascii="Times New Roman" w:hAnsi="Times New Roman" w:cs="Times New Roman"/>
          <w:u w:val="single"/>
        </w:rPr>
        <w:t>THE CONFLICT AFTER REGENERATION.</w:t>
      </w:r>
    </w:p>
    <w:bookmarkEnd w:id="0"/>
    <w:p w:rsidR="00BF1C99" w:rsidRDefault="00BF1C99" w:rsidP="00BF1C99">
      <w:pPr>
        <w:spacing w:after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new nature (2-a) does not REPLACE the old nature (1-a). BOTH dwell in the believer and contend for the mastery</w:t>
      </w:r>
      <w:r w:rsidR="00FB5FB6">
        <w:rPr>
          <w:rFonts w:ascii="Times New Roman" w:hAnsi="Times New Roman" w:cs="Times New Roman"/>
        </w:rPr>
        <w:t>.</w:t>
      </w:r>
    </w:p>
    <w:p w:rsidR="00FB5FB6" w:rsidRDefault="00FB5FB6" w:rsidP="00BF1C99">
      <w:pPr>
        <w:spacing w:after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Galatians 5:16-19 “the flesh against the Spirit… are contrary”</w:t>
      </w:r>
    </w:p>
    <w:p w:rsidR="00FB5FB6" w:rsidRDefault="00FB5FB6" w:rsidP="00BF1C99">
      <w:pPr>
        <w:spacing w:after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Romans 7:15-25 “when I would do good evil is present with me”</w:t>
      </w:r>
    </w:p>
    <w:p w:rsidR="00FB5FB6" w:rsidRDefault="00F87675" w:rsidP="00BF1C99">
      <w:pPr>
        <w:spacing w:after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---THE OLD -- </w:t>
      </w:r>
      <w:r w:rsidR="00FB5FB6">
        <w:rPr>
          <w:rFonts w:ascii="Times New Roman" w:hAnsi="Times New Roman" w:cs="Times New Roman"/>
        </w:rPr>
        <w:t>CONTRAST – THE NEW -- ………..</w:t>
      </w:r>
    </w:p>
    <w:p w:rsidR="00F87675" w:rsidRDefault="00F87675" w:rsidP="00BF1C99">
      <w:pPr>
        <w:spacing w:after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Is received when we are born – Is received when born again.</w:t>
      </w:r>
    </w:p>
    <w:p w:rsidR="00F87675" w:rsidRDefault="00F87675" w:rsidP="00BF1C99">
      <w:pPr>
        <w:spacing w:after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Born of the flesh, John 3:6 – Born of the Spirit. John 3:6.</w:t>
      </w:r>
    </w:p>
    <w:p w:rsidR="00EB116A" w:rsidRDefault="00EB116A" w:rsidP="00BF1C99">
      <w:pPr>
        <w:spacing w:after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Does no good, Romans 3:12 – Doeth righteousness, I John 2:29.</w:t>
      </w:r>
    </w:p>
    <w:p w:rsidR="00EB116A" w:rsidRDefault="00EB116A" w:rsidP="00BF1C99">
      <w:pPr>
        <w:spacing w:after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Cannot please God, Romans 8:8 – Cannot commit sin, I John 5:18.</w:t>
      </w:r>
    </w:p>
    <w:p w:rsidR="00EB116A" w:rsidRDefault="00EB116A" w:rsidP="00BF1C99">
      <w:pPr>
        <w:spacing w:after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Hates God, Romans 8:7 – Loves God, I John 4:19.</w:t>
      </w:r>
    </w:p>
    <w:p w:rsidR="00F87675" w:rsidRPr="00BF1C99" w:rsidRDefault="00EB116A" w:rsidP="00EB116A">
      <w:pPr>
        <w:spacing w:after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Loves the world, I John 2:15 – Overcomes the world, I John 5:4.</w:t>
      </w:r>
    </w:p>
    <w:sectPr w:rsidR="00F87675" w:rsidRPr="00BF1C99" w:rsidSect="00EB116A">
      <w:headerReference w:type="default" r:id="rId7"/>
      <w:pgSz w:w="12240" w:h="15840"/>
      <w:pgMar w:top="117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721A" w:rsidRDefault="0073721A" w:rsidP="004A3954">
      <w:pPr>
        <w:spacing w:after="0" w:line="240" w:lineRule="auto"/>
      </w:pPr>
      <w:r>
        <w:separator/>
      </w:r>
    </w:p>
  </w:endnote>
  <w:endnote w:type="continuationSeparator" w:id="0">
    <w:p w:rsidR="0073721A" w:rsidRDefault="0073721A" w:rsidP="004A3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721A" w:rsidRDefault="0073721A" w:rsidP="004A3954">
      <w:pPr>
        <w:spacing w:after="0" w:line="240" w:lineRule="auto"/>
      </w:pPr>
      <w:r>
        <w:separator/>
      </w:r>
    </w:p>
  </w:footnote>
  <w:footnote w:type="continuationSeparator" w:id="0">
    <w:p w:rsidR="0073721A" w:rsidRDefault="0073721A" w:rsidP="004A39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954" w:rsidRDefault="004A3954">
    <w:pPr>
      <w:pStyle w:val="Header"/>
    </w:pPr>
    <w:r>
      <w:tab/>
    </w:r>
    <w:r>
      <w:tab/>
      <w:t>Lesson Two</w:t>
    </w:r>
  </w:p>
  <w:p w:rsidR="004A3954" w:rsidRDefault="004A395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447772"/>
    <w:multiLevelType w:val="hybridMultilevel"/>
    <w:tmpl w:val="2EAE1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954"/>
    <w:rsid w:val="00431ECC"/>
    <w:rsid w:val="004A3954"/>
    <w:rsid w:val="005E73BB"/>
    <w:rsid w:val="00683722"/>
    <w:rsid w:val="0073721A"/>
    <w:rsid w:val="009E721C"/>
    <w:rsid w:val="00BB0857"/>
    <w:rsid w:val="00BF1C99"/>
    <w:rsid w:val="00EB116A"/>
    <w:rsid w:val="00F87675"/>
    <w:rsid w:val="00FB5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88DE24-0BB1-4CDB-990A-0E983E57B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39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3954"/>
  </w:style>
  <w:style w:type="paragraph" w:styleId="Footer">
    <w:name w:val="footer"/>
    <w:basedOn w:val="Normal"/>
    <w:link w:val="FooterChar"/>
    <w:uiPriority w:val="99"/>
    <w:unhideWhenUsed/>
    <w:rsid w:val="004A39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3954"/>
  </w:style>
  <w:style w:type="paragraph" w:styleId="ListParagraph">
    <w:name w:val="List Paragraph"/>
    <w:basedOn w:val="Normal"/>
    <w:uiPriority w:val="34"/>
    <w:qFormat/>
    <w:rsid w:val="004A39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37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7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Ramona Farris</dc:creator>
  <cp:keywords/>
  <dc:description/>
  <cp:lastModifiedBy>Ramona Farris</cp:lastModifiedBy>
  <cp:revision>3</cp:revision>
  <cp:lastPrinted>2017-12-05T19:44:00Z</cp:lastPrinted>
  <dcterms:created xsi:type="dcterms:W3CDTF">2017-12-05T15:57:00Z</dcterms:created>
  <dcterms:modified xsi:type="dcterms:W3CDTF">2017-12-05T20:27:00Z</dcterms:modified>
</cp:coreProperties>
</file>