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DF" w:rsidRDefault="009116DF" w:rsidP="00424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Lesson Eighteen</w:t>
      </w:r>
    </w:p>
    <w:p w:rsidR="00424769" w:rsidRPr="00424769" w:rsidRDefault="00424769" w:rsidP="00424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PRESENT POSITION AND WORK OF CHRIST</w:t>
      </w:r>
    </w:p>
    <w:p w:rsidR="00424769" w:rsidRDefault="00424769" w:rsidP="00424769">
      <w:pPr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ASCENSION OF CHRIST.</w:t>
      </w:r>
    </w:p>
    <w:p w:rsidR="00424769" w:rsidRDefault="00424769" w:rsidP="004247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 ascended into heaven in the same literal, physical body in which He lived </w:t>
      </w:r>
      <w:r w:rsidR="009116DF">
        <w:rPr>
          <w:rFonts w:ascii="Times New Roman" w:hAnsi="Times New Roman" w:cs="Times New Roman"/>
          <w:sz w:val="24"/>
          <w:szCs w:val="24"/>
        </w:rPr>
        <w:t>and died on earth. Luke 24:50-52</w:t>
      </w:r>
      <w:r>
        <w:rPr>
          <w:rFonts w:ascii="Times New Roman" w:hAnsi="Times New Roman" w:cs="Times New Roman"/>
          <w:sz w:val="24"/>
          <w:szCs w:val="24"/>
        </w:rPr>
        <w:t>. Mark 16:19. Acts 1:9</w:t>
      </w:r>
      <w:r w:rsidR="009116DF">
        <w:rPr>
          <w:rFonts w:ascii="Times New Roman" w:hAnsi="Times New Roman" w:cs="Times New Roman"/>
          <w:sz w:val="24"/>
          <w:szCs w:val="24"/>
        </w:rPr>
        <w:t>,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16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769" w:rsidRDefault="00424769" w:rsidP="004247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 ascension is the assurance of our own welcome into heaven. It demonstrates our own acce</w:t>
      </w:r>
      <w:r w:rsidR="009116DF">
        <w:rPr>
          <w:rFonts w:ascii="Times New Roman" w:hAnsi="Times New Roman" w:cs="Times New Roman"/>
          <w:sz w:val="24"/>
          <w:szCs w:val="24"/>
        </w:rPr>
        <w:t>ptance by the Father. Heb. 6:20;</w:t>
      </w:r>
      <w:r>
        <w:rPr>
          <w:rFonts w:ascii="Times New Roman" w:hAnsi="Times New Roman" w:cs="Times New Roman"/>
          <w:sz w:val="24"/>
          <w:szCs w:val="24"/>
        </w:rPr>
        <w:t xml:space="preserve"> Eph. 1:6</w:t>
      </w:r>
    </w:p>
    <w:p w:rsidR="00424769" w:rsidRPr="00424769" w:rsidRDefault="00424769" w:rsidP="004247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PRESENT POSTION OF CHRIST.</w:t>
      </w:r>
    </w:p>
    <w:p w:rsidR="00424769" w:rsidRDefault="00424769" w:rsidP="004247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exalted to the highest place. Phil. 2:9-10</w:t>
      </w:r>
      <w:r w:rsidR="009116DF">
        <w:rPr>
          <w:rFonts w:ascii="Times New Roman" w:hAnsi="Times New Roman" w:cs="Times New Roman"/>
          <w:sz w:val="24"/>
          <w:szCs w:val="24"/>
        </w:rPr>
        <w:t>,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4769" w:rsidRPr="00424769" w:rsidRDefault="00424769" w:rsidP="00424769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24769" w:rsidRDefault="00424769" w:rsidP="0042476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seated on the throne of God. Rev. 3:21.</w:t>
      </w:r>
    </w:p>
    <w:p w:rsidR="00424769" w:rsidRPr="00424769" w:rsidRDefault="00424769" w:rsidP="0042476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424769" w:rsidP="00172E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glorified. John 17:5</w:t>
      </w:r>
      <w:r w:rsidR="00CA47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Heb. 2:9.</w:t>
      </w:r>
    </w:p>
    <w:p w:rsid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TYPE: Joseph raised from prison, made ruler of Egypt.</w:t>
      </w:r>
    </w:p>
    <w:p w:rsid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Pr="004C4A28" w:rsidRDefault="004C4A28" w:rsidP="004C4A28">
      <w:pPr>
        <w:pStyle w:val="ListParagraph"/>
        <w:numPr>
          <w:ilvl w:val="0"/>
          <w:numId w:val="2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EC8" w:rsidRPr="004C4A2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</w:t>
      </w:r>
      <w:r w:rsidR="00172EC8" w:rsidRPr="004C4A28">
        <w:rPr>
          <w:rFonts w:ascii="Times New Roman" w:hAnsi="Times New Roman" w:cs="Times New Roman"/>
          <w:sz w:val="24"/>
          <w:szCs w:val="24"/>
        </w:rPr>
        <w:t>SCENDED CHRIST AND THE CHURCH.</w:t>
      </w:r>
    </w:p>
    <w:p w:rsidR="00172EC8" w:rsidRDefault="00172EC8" w:rsidP="00172EC8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sent the Holy Spirit in His stead. John 16:7.</w:t>
      </w:r>
    </w:p>
    <w:p w:rsidR="00172EC8" w:rsidRDefault="00172EC8" w:rsidP="00172EC8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the head of the church. Eph. 1:22-23.</w:t>
      </w: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gives gifts to His church. Eph. 4:8-11.</w:t>
      </w: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empowers His ser</w:t>
      </w:r>
      <w:r w:rsidR="009116DF">
        <w:rPr>
          <w:rFonts w:ascii="Times New Roman" w:hAnsi="Times New Roman" w:cs="Times New Roman"/>
          <w:sz w:val="24"/>
          <w:szCs w:val="24"/>
        </w:rPr>
        <w:t>vants. Mark 16:19-20, Phil 4:13; Matt.28:18-20; Acts 1:8.</w:t>
      </w: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directs His service. Acts 16:</w:t>
      </w:r>
      <w:r w:rsidR="009116DF">
        <w:rPr>
          <w:rFonts w:ascii="Times New Roman" w:hAnsi="Times New Roman" w:cs="Times New Roman"/>
          <w:sz w:val="24"/>
          <w:szCs w:val="24"/>
        </w:rPr>
        <w:t>6-</w:t>
      </w:r>
      <w:r>
        <w:rPr>
          <w:rFonts w:ascii="Times New Roman" w:hAnsi="Times New Roman" w:cs="Times New Roman"/>
          <w:sz w:val="24"/>
          <w:szCs w:val="24"/>
        </w:rPr>
        <w:t>10.</w:t>
      </w: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is present among His people. Matt. 18:20, John 14:23.</w:t>
      </w:r>
    </w:p>
    <w:p w:rsidR="004C4A28" w:rsidRPr="004C4A28" w:rsidRDefault="004C4A28" w:rsidP="004C4A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4A28" w:rsidRDefault="004C4A28" w:rsidP="004C4A28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72EC8" w:rsidRDefault="004C4A28" w:rsidP="004C4A28">
      <w:pPr>
        <w:pStyle w:val="ListParagraph"/>
        <w:numPr>
          <w:ilvl w:val="0"/>
          <w:numId w:val="2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ASCENDED CHRIST IS OUR HIGH PRIEST.</w:t>
      </w:r>
    </w:p>
    <w:p w:rsidR="004C4A28" w:rsidRDefault="004C4A28" w:rsidP="004C4A28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846E64" w:rsidRDefault="004C4A28" w:rsidP="00846E64">
      <w:pPr>
        <w:pStyle w:val="ListParagraph"/>
        <w:numPr>
          <w:ilvl w:val="0"/>
          <w:numId w:val="7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4C4A28">
        <w:rPr>
          <w:rFonts w:ascii="Times New Roman" w:hAnsi="Times New Roman" w:cs="Times New Roman"/>
          <w:sz w:val="24"/>
          <w:szCs w:val="24"/>
        </w:rPr>
        <w:t>As High Pries</w:t>
      </w:r>
      <w:r w:rsidR="00846E64">
        <w:rPr>
          <w:rFonts w:ascii="Times New Roman" w:hAnsi="Times New Roman" w:cs="Times New Roman"/>
          <w:sz w:val="24"/>
          <w:szCs w:val="24"/>
        </w:rPr>
        <w:t>t</w:t>
      </w:r>
      <w:r w:rsidRPr="004C4A28">
        <w:rPr>
          <w:rFonts w:ascii="Times New Roman" w:hAnsi="Times New Roman" w:cs="Times New Roman"/>
          <w:sz w:val="24"/>
          <w:szCs w:val="24"/>
        </w:rPr>
        <w:t xml:space="preserve"> He offered an acceptable sacrifice. Heb. 7:26-27.</w:t>
      </w:r>
      <w:r w:rsidR="00846E64">
        <w:rPr>
          <w:rFonts w:ascii="Times New Roman" w:hAnsi="Times New Roman" w:cs="Times New Roman"/>
          <w:sz w:val="24"/>
          <w:szCs w:val="24"/>
        </w:rPr>
        <w:t xml:space="preserve"> Heb. 10:10-12.</w:t>
      </w:r>
    </w:p>
    <w:p w:rsidR="00846E64" w:rsidRDefault="00846E64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46E64" w:rsidRDefault="00846E64" w:rsidP="00846E64">
      <w:pPr>
        <w:pStyle w:val="ListParagraph"/>
        <w:numPr>
          <w:ilvl w:val="0"/>
          <w:numId w:val="7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High Priest He entered the Holy of Holies. Heb. 10:12; Heb. 9:24.</w:t>
      </w:r>
    </w:p>
    <w:p w:rsidR="00846E64" w:rsidRPr="00846E64" w:rsidRDefault="00846E64" w:rsidP="00846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6E64" w:rsidRDefault="00846E64" w:rsidP="00846E64">
      <w:pPr>
        <w:pStyle w:val="ListParagraph"/>
        <w:numPr>
          <w:ilvl w:val="0"/>
          <w:numId w:val="7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High Pries</w:t>
      </w:r>
      <w:r w:rsidR="00CA4731">
        <w:rPr>
          <w:rFonts w:ascii="Times New Roman" w:hAnsi="Times New Roman" w:cs="Times New Roman"/>
          <w:sz w:val="24"/>
          <w:szCs w:val="24"/>
        </w:rPr>
        <w:t>t He intercedes for us. Heb. 7:</w:t>
      </w:r>
      <w:r>
        <w:rPr>
          <w:rFonts w:ascii="Times New Roman" w:hAnsi="Times New Roman" w:cs="Times New Roman"/>
          <w:sz w:val="24"/>
          <w:szCs w:val="24"/>
        </w:rPr>
        <w:t>2</w:t>
      </w:r>
      <w:r w:rsidR="00CA47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Example: Luke 22:31-32.</w:t>
      </w:r>
    </w:p>
    <w:p w:rsidR="00846E64" w:rsidRPr="00846E64" w:rsidRDefault="00846E64" w:rsidP="00846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6E64" w:rsidRDefault="00846E64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846E64" w:rsidRDefault="00CA4731" w:rsidP="00846E64">
      <w:pPr>
        <w:pStyle w:val="ListParagraph"/>
        <w:numPr>
          <w:ilvl w:val="0"/>
          <w:numId w:val="2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6E64">
        <w:rPr>
          <w:rFonts w:ascii="Times New Roman" w:hAnsi="Times New Roman" w:cs="Times New Roman"/>
          <w:sz w:val="24"/>
          <w:szCs w:val="24"/>
        </w:rPr>
        <w:t>THE RESULTS OF THE INTERCESSORY WORK OF CHRIST.</w:t>
      </w:r>
    </w:p>
    <w:p w:rsidR="00846E64" w:rsidRDefault="00846E64" w:rsidP="00846E64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846E64" w:rsidRDefault="00846E64" w:rsidP="00846E64">
      <w:pPr>
        <w:pStyle w:val="ListParagraph"/>
        <w:numPr>
          <w:ilvl w:val="0"/>
          <w:numId w:val="8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makes the believer eternally secure. </w:t>
      </w:r>
    </w:p>
    <w:p w:rsidR="00846E64" w:rsidRDefault="00846E64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Rom. 8:34 “Who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condemneth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 Christ intercedes.”</w:t>
      </w:r>
    </w:p>
    <w:p w:rsidR="00846E64" w:rsidRDefault="00846E64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Heb. 7:25 “Save to the uttermost … ever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…”</w:t>
      </w:r>
    </w:p>
    <w:p w:rsidR="00846E64" w:rsidRDefault="00CA4731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Rom. 5:10 “We shall be saved … His life.”</w:t>
      </w:r>
    </w:p>
    <w:p w:rsidR="00CA4731" w:rsidRDefault="00CA4731" w:rsidP="00846E64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A4731" w:rsidRDefault="00CA4731" w:rsidP="00CA4731">
      <w:pPr>
        <w:pStyle w:val="ListParagraph"/>
        <w:numPr>
          <w:ilvl w:val="0"/>
          <w:numId w:val="8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obtains pardon when we sin.</w:t>
      </w:r>
    </w:p>
    <w:p w:rsidR="00CA4731" w:rsidRDefault="00CA4731" w:rsidP="00CA4731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2:1</w:t>
      </w:r>
      <w:r w:rsidR="009116DF">
        <w:rPr>
          <w:rFonts w:ascii="Times New Roman" w:hAnsi="Times New Roman" w:cs="Times New Roman"/>
          <w:sz w:val="24"/>
          <w:szCs w:val="24"/>
        </w:rPr>
        <w:t>, 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 Basis of plea: “propitiation.”</w:t>
      </w:r>
    </w:p>
    <w:p w:rsidR="00CA4731" w:rsidRDefault="00CA4731" w:rsidP="00CA4731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John 1:7-9. Basis of plea: “blood of Christ.” Condition: Our confession of sin.</w:t>
      </w:r>
    </w:p>
    <w:p w:rsidR="00CA4731" w:rsidRDefault="00CA4731" w:rsidP="00CA4731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A4731" w:rsidRDefault="00CA4731" w:rsidP="00CA4731">
      <w:pPr>
        <w:pStyle w:val="ListParagraph"/>
        <w:numPr>
          <w:ilvl w:val="0"/>
          <w:numId w:val="8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gives grace and help in time of need. </w:t>
      </w:r>
    </w:p>
    <w:p w:rsidR="00CA4731" w:rsidRDefault="00CA4731" w:rsidP="00CA4731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Heb. 4:14-16.</w:t>
      </w:r>
    </w:p>
    <w:p w:rsidR="00CA4731" w:rsidRDefault="00CA4731" w:rsidP="00CA4731">
      <w:pPr>
        <w:pStyle w:val="ListParagraph"/>
        <w:tabs>
          <w:tab w:val="left" w:pos="540"/>
          <w:tab w:val="left" w:pos="8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CA4731" w:rsidRDefault="00CA4731" w:rsidP="00CA4731">
      <w:pPr>
        <w:pStyle w:val="ListParagraph"/>
        <w:numPr>
          <w:ilvl w:val="0"/>
          <w:numId w:val="2"/>
        </w:num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ASCENDED CHRIST WILL DESCEND.</w:t>
      </w:r>
    </w:p>
    <w:p w:rsidR="00CA4731" w:rsidRPr="00CA4731" w:rsidRDefault="00CA4731" w:rsidP="00CA4731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Acts 1:11, 2:34-36, 3:20-21, John 14:3.</w:t>
      </w:r>
    </w:p>
    <w:p w:rsidR="00846E64" w:rsidRPr="00846E64" w:rsidRDefault="00846E64" w:rsidP="00846E6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46E64" w:rsidRPr="00846E64" w:rsidRDefault="00846E64" w:rsidP="00846E64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846E64" w:rsidRPr="00846E64" w:rsidRDefault="00846E64" w:rsidP="00846E64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4C4A28" w:rsidRPr="004C4A28" w:rsidRDefault="004C4A28" w:rsidP="004C4A28">
      <w:pPr>
        <w:tabs>
          <w:tab w:val="left" w:pos="540"/>
          <w:tab w:val="left" w:pos="810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4C4A28" w:rsidRPr="004C4A28" w:rsidRDefault="004C4A28" w:rsidP="004C4A2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4C4A28" w:rsidRDefault="004C4A28" w:rsidP="004C4A28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4C4A28" w:rsidRDefault="004C4A28" w:rsidP="004C4A28">
      <w:pPr>
        <w:pStyle w:val="ListParagraph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4C4A28" w:rsidRPr="004C4A28" w:rsidRDefault="004C4A28" w:rsidP="004C4A2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172EC8" w:rsidRDefault="00172EC8" w:rsidP="00172EC8">
      <w:pPr>
        <w:rPr>
          <w:rFonts w:ascii="Times New Roman" w:hAnsi="Times New Roman" w:cs="Times New Roman"/>
          <w:sz w:val="24"/>
          <w:szCs w:val="24"/>
        </w:rPr>
      </w:pPr>
    </w:p>
    <w:p w:rsidR="00172EC8" w:rsidRPr="00172EC8" w:rsidRDefault="00172EC8" w:rsidP="00172EC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172EC8" w:rsidRPr="00172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4E6" w:rsidRDefault="001544E6" w:rsidP="00276B46">
      <w:pPr>
        <w:spacing w:after="0" w:line="240" w:lineRule="auto"/>
      </w:pPr>
      <w:r>
        <w:separator/>
      </w:r>
    </w:p>
  </w:endnote>
  <w:endnote w:type="continuationSeparator" w:id="0">
    <w:p w:rsidR="001544E6" w:rsidRDefault="001544E6" w:rsidP="0027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4E6" w:rsidRDefault="001544E6" w:rsidP="00276B46">
      <w:pPr>
        <w:spacing w:after="0" w:line="240" w:lineRule="auto"/>
      </w:pPr>
      <w:r>
        <w:separator/>
      </w:r>
    </w:p>
  </w:footnote>
  <w:footnote w:type="continuationSeparator" w:id="0">
    <w:p w:rsidR="001544E6" w:rsidRDefault="001544E6" w:rsidP="00276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C3C"/>
    <w:multiLevelType w:val="hybridMultilevel"/>
    <w:tmpl w:val="5462C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6302"/>
    <w:multiLevelType w:val="hybridMultilevel"/>
    <w:tmpl w:val="AE4E5F1E"/>
    <w:lvl w:ilvl="0" w:tplc="AADC3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FA46F7"/>
    <w:multiLevelType w:val="hybridMultilevel"/>
    <w:tmpl w:val="E60A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2629"/>
    <w:multiLevelType w:val="hybridMultilevel"/>
    <w:tmpl w:val="3BEC32C2"/>
    <w:lvl w:ilvl="0" w:tplc="52DC50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7F4258"/>
    <w:multiLevelType w:val="hybridMultilevel"/>
    <w:tmpl w:val="EE5CE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EF5FDC"/>
    <w:multiLevelType w:val="hybridMultilevel"/>
    <w:tmpl w:val="C37AAD52"/>
    <w:lvl w:ilvl="0" w:tplc="AADC3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A4769F"/>
    <w:multiLevelType w:val="hybridMultilevel"/>
    <w:tmpl w:val="53AA23D6"/>
    <w:lvl w:ilvl="0" w:tplc="AADC35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180F32"/>
    <w:multiLevelType w:val="hybridMultilevel"/>
    <w:tmpl w:val="7C9A9B2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769"/>
    <w:rsid w:val="001544E6"/>
    <w:rsid w:val="00172EC8"/>
    <w:rsid w:val="00276B46"/>
    <w:rsid w:val="00424769"/>
    <w:rsid w:val="004C4A28"/>
    <w:rsid w:val="0050724D"/>
    <w:rsid w:val="00846E64"/>
    <w:rsid w:val="009116DF"/>
    <w:rsid w:val="00CA4731"/>
    <w:rsid w:val="00F0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E1890-E497-4B60-876A-0E48AAE7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47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B46"/>
  </w:style>
  <w:style w:type="paragraph" w:styleId="Footer">
    <w:name w:val="footer"/>
    <w:basedOn w:val="Normal"/>
    <w:link w:val="FooterChar"/>
    <w:uiPriority w:val="99"/>
    <w:unhideWhenUsed/>
    <w:rsid w:val="00276B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Ramona Farris</cp:lastModifiedBy>
  <cp:revision>3</cp:revision>
  <dcterms:created xsi:type="dcterms:W3CDTF">2018-06-20T17:06:00Z</dcterms:created>
  <dcterms:modified xsi:type="dcterms:W3CDTF">2021-05-11T18:33:00Z</dcterms:modified>
</cp:coreProperties>
</file>