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FC" w:rsidRDefault="00BB74FC" w:rsidP="00764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Six</w:t>
      </w:r>
    </w:p>
    <w:p w:rsidR="00954F30" w:rsidRDefault="007641C8" w:rsidP="00764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BIBLE IN THE LIFE OF THE LORD JESUS</w:t>
      </w:r>
    </w:p>
    <w:p w:rsidR="007641C8" w:rsidRDefault="007641C8" w:rsidP="007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1C8" w:rsidRDefault="007641C8" w:rsidP="00764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IN THE PERSONAL EXPERIENCES OF THE LORD JESUS.</w:t>
      </w:r>
    </w:p>
    <w:p w:rsidR="007641C8" w:rsidRDefault="007641C8" w:rsidP="007641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1C8" w:rsidRDefault="007641C8" w:rsidP="007641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</w:t>
      </w:r>
      <w:r w:rsidR="00311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 HE LOVED AND TALKED ABOUT THE BIBLE.</w:t>
      </w:r>
    </w:p>
    <w:p w:rsidR="007641C8" w:rsidRDefault="007641C8" w:rsidP="007641C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2:40-50 (It was the Word of His Father in heaven).</w:t>
      </w:r>
    </w:p>
    <w:p w:rsidR="007641C8" w:rsidRDefault="007641C8" w:rsidP="007641C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Application: The heart of a child is good ground in which to sow the seed, the word of God. II Tim. 3:15.</w:t>
      </w:r>
    </w:p>
    <w:p w:rsidR="007641C8" w:rsidRDefault="007641C8" w:rsidP="007641C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641C8" w:rsidRDefault="005F5FD0" w:rsidP="007641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TEMPTED HE USED THE BIBLE TO OVERCOME SATAN.</w:t>
      </w:r>
    </w:p>
    <w:p w:rsidR="005F5FD0" w:rsidRDefault="005F5FD0" w:rsidP="005F5F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Matt.4:4, 7, 10. The only weapon he used was the Bible.</w:t>
      </w:r>
    </w:p>
    <w:p w:rsidR="005F5FD0" w:rsidRDefault="005F5FD0" w:rsidP="005F5F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APPPLICATION: God has given us the very same weapon with which to conquer Satan and temptation. Eph. 6:17.</w:t>
      </w:r>
    </w:p>
    <w:p w:rsidR="005F5FD0" w:rsidRDefault="005F5FD0" w:rsidP="005F5F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F5FD0" w:rsidRDefault="005F5FD0" w:rsidP="005F5F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PRAYING HE REFERRED TO THE WORD OF GOD.</w:t>
      </w:r>
    </w:p>
    <w:p w:rsidR="005F5FD0" w:rsidRDefault="005F5FD0" w:rsidP="005F5F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17:8, 12, 14, 17. (Compare “Lord’s Prayer” with O.T.)</w:t>
      </w:r>
    </w:p>
    <w:p w:rsidR="005F5FD0" w:rsidRDefault="005B0AAD" w:rsidP="005F5F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APPLICATION: If we pra</w:t>
      </w:r>
      <w:r w:rsidR="005F5FD0">
        <w:rPr>
          <w:rFonts w:ascii="Times New Roman" w:hAnsi="Times New Roman" w:cs="Times New Roman"/>
          <w:sz w:val="24"/>
          <w:szCs w:val="24"/>
        </w:rPr>
        <w:t>y according to God’s Word we know we are praying in God’s will.</w:t>
      </w:r>
      <w:r>
        <w:rPr>
          <w:rFonts w:ascii="Times New Roman" w:hAnsi="Times New Roman" w:cs="Times New Roman"/>
          <w:sz w:val="24"/>
          <w:szCs w:val="24"/>
        </w:rPr>
        <w:t xml:space="preserve"> (See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John 5:14-15)</w:t>
      </w:r>
    </w:p>
    <w:p w:rsidR="005B0AAD" w:rsidRDefault="005B0AAD" w:rsidP="005F5F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B0AAD" w:rsidRDefault="005B0AAD" w:rsidP="005B0A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RECOGNIZED THAT THE O.T. PROPHECIES WERE FULLFILLED.</w:t>
      </w:r>
    </w:p>
    <w:p w:rsidR="00F8772C" w:rsidRDefault="005B0AAD" w:rsidP="005B0AA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HIMSELF: John 5:39, 5:46, 13:18-19, 15</w:t>
      </w:r>
      <w:r w:rsidR="00F8772C">
        <w:rPr>
          <w:rFonts w:ascii="Times New Roman" w:hAnsi="Times New Roman" w:cs="Times New Roman"/>
          <w:sz w:val="24"/>
          <w:szCs w:val="24"/>
        </w:rPr>
        <w:t>:25, Matt.5:17, Luke 22:37, Luke 24:27, Heb. 10:7</w:t>
      </w:r>
    </w:p>
    <w:p w:rsidR="00F8772C" w:rsidRDefault="00F8772C" w:rsidP="005B0AA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8772C" w:rsidRDefault="00311AED" w:rsidP="00F87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IN THE PUBLIC</w:t>
      </w:r>
      <w:r w:rsidR="00F8772C">
        <w:rPr>
          <w:rFonts w:ascii="Times New Roman" w:hAnsi="Times New Roman" w:cs="Times New Roman"/>
          <w:sz w:val="24"/>
          <w:szCs w:val="24"/>
        </w:rPr>
        <w:t xml:space="preserve"> MINISTRY OF THE WORD JESUS.</w:t>
      </w:r>
    </w:p>
    <w:p w:rsidR="00F8772C" w:rsidRDefault="00F8772C" w:rsidP="00F87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772C" w:rsidRDefault="00F8772C" w:rsidP="00F877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USED THE BIBLE WHEN DEALING WITH INDIVIDUALS.</w:t>
      </w:r>
    </w:p>
    <w:p w:rsidR="00F8772C" w:rsidRDefault="00F8772C" w:rsidP="00F877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Nicodemus. John 3:10 and 14-15. The direct use of the Bible in personal work is necessary. Acts 8:30-37.</w:t>
      </w:r>
    </w:p>
    <w:p w:rsidR="00F8772C" w:rsidRDefault="00F8772C" w:rsidP="00F877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8772C" w:rsidRDefault="00F8772C" w:rsidP="00F877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USED THE BIBLE WHEN PREACHING IN PUBLIC.</w:t>
      </w:r>
    </w:p>
    <w:p w:rsidR="00945DC7" w:rsidRDefault="00945DC7" w:rsidP="00F877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4:16-21, Matt.11:7, 9-10. See also II Tim. 4:1</w:t>
      </w:r>
      <w:r w:rsidR="00BB74FC">
        <w:rPr>
          <w:rFonts w:ascii="Times New Roman" w:hAnsi="Times New Roman" w:cs="Times New Roman"/>
          <w:sz w:val="24"/>
          <w:szCs w:val="24"/>
        </w:rPr>
        <w:t>-5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45DC7" w:rsidRDefault="00945DC7" w:rsidP="00F877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B0AAD" w:rsidRDefault="00F8772C" w:rsidP="00945D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DC7">
        <w:rPr>
          <w:rFonts w:ascii="Times New Roman" w:hAnsi="Times New Roman" w:cs="Times New Roman"/>
          <w:sz w:val="24"/>
          <w:szCs w:val="24"/>
        </w:rPr>
        <w:t>HE USED THE BIBLE TO COMFORT AND INSTRUCT HIS DISCIPLES.</w:t>
      </w:r>
    </w:p>
    <w:p w:rsidR="00945DC7" w:rsidRDefault="00945DC7" w:rsidP="00945D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13:10, 13, 14-16. Matt. 26:30-31.</w:t>
      </w:r>
    </w:p>
    <w:p w:rsidR="00945DC7" w:rsidRDefault="00945DC7" w:rsidP="00945D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11:2-5, He reassured John the Baptist by the O.T.</w:t>
      </w:r>
    </w:p>
    <w:p w:rsidR="00945DC7" w:rsidRDefault="00945DC7" w:rsidP="00945D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45DC7" w:rsidRDefault="00945DC7" w:rsidP="00945D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USED THE BIBLE TO REBUKE AND HARM HIS ENEMIES.</w:t>
      </w:r>
    </w:p>
    <w:p w:rsidR="00275130" w:rsidRDefault="00275130" w:rsidP="002751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7:5-6, Matt.21:15-17, Matt. 21:12-13, Luke 17:29-30.</w:t>
      </w:r>
    </w:p>
    <w:p w:rsidR="00275130" w:rsidRDefault="00275130" w:rsidP="002751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Word, not mans, will convict the conscience.</w:t>
      </w:r>
    </w:p>
    <w:p w:rsidR="00275130" w:rsidRDefault="00275130" w:rsidP="002751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641C8" w:rsidRDefault="00275130" w:rsidP="007641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USED THE BIBLE TO REFUTE ERROR AND HERESY.</w:t>
      </w:r>
    </w:p>
    <w:p w:rsidR="00275130" w:rsidRDefault="00275130" w:rsidP="002751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Matt.22:29, 31, 32, Matt. 19:3-6, Matt. 22:41-46.</w:t>
      </w:r>
    </w:p>
    <w:p w:rsidR="00275130" w:rsidRDefault="00275130" w:rsidP="002751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Matt.12:2-8, He quoted the O.T. to answer criticism.</w:t>
      </w:r>
    </w:p>
    <w:p w:rsidR="00275130" w:rsidRDefault="00275130" w:rsidP="002751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75130" w:rsidRDefault="00743179" w:rsidP="002751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USE</w:t>
      </w:r>
      <w:r w:rsidR="0027513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130">
        <w:rPr>
          <w:rFonts w:ascii="Times New Roman" w:hAnsi="Times New Roman" w:cs="Times New Roman"/>
          <w:sz w:val="24"/>
          <w:szCs w:val="24"/>
        </w:rPr>
        <w:t>THE BIBLE INCIDENTS TO ILLUSTRATE HIS MESSAGES.</w:t>
      </w:r>
    </w:p>
    <w:p w:rsidR="00275130" w:rsidRDefault="00803DC1" w:rsidP="002751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6:28-30, Matt. 12:38-42, Luke 17:29-30, John</w:t>
      </w:r>
      <w:r w:rsidR="00743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3:14.</w:t>
      </w:r>
    </w:p>
    <w:p w:rsidR="00275130" w:rsidRPr="00275130" w:rsidRDefault="00275130" w:rsidP="002751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275130" w:rsidRPr="0027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C9" w:rsidRDefault="003B51C9" w:rsidP="00275130">
      <w:pPr>
        <w:spacing w:after="0" w:line="240" w:lineRule="auto"/>
      </w:pPr>
      <w:r>
        <w:separator/>
      </w:r>
    </w:p>
  </w:endnote>
  <w:endnote w:type="continuationSeparator" w:id="0">
    <w:p w:rsidR="003B51C9" w:rsidRDefault="003B51C9" w:rsidP="0027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C9" w:rsidRDefault="003B51C9" w:rsidP="00275130">
      <w:pPr>
        <w:spacing w:after="0" w:line="240" w:lineRule="auto"/>
      </w:pPr>
      <w:r>
        <w:separator/>
      </w:r>
    </w:p>
  </w:footnote>
  <w:footnote w:type="continuationSeparator" w:id="0">
    <w:p w:rsidR="003B51C9" w:rsidRDefault="003B51C9" w:rsidP="0027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4A5"/>
    <w:multiLevelType w:val="hybridMultilevel"/>
    <w:tmpl w:val="E362C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3AFE"/>
    <w:multiLevelType w:val="hybridMultilevel"/>
    <w:tmpl w:val="4956D9D0"/>
    <w:lvl w:ilvl="0" w:tplc="DB0023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B2009"/>
    <w:multiLevelType w:val="hybridMultilevel"/>
    <w:tmpl w:val="2806B1DA"/>
    <w:lvl w:ilvl="0" w:tplc="93D82B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C8"/>
    <w:rsid w:val="000C645E"/>
    <w:rsid w:val="001A47D9"/>
    <w:rsid w:val="00275130"/>
    <w:rsid w:val="00311AED"/>
    <w:rsid w:val="003B51C9"/>
    <w:rsid w:val="004F1AFF"/>
    <w:rsid w:val="005B0AAD"/>
    <w:rsid w:val="005F5FD0"/>
    <w:rsid w:val="00743179"/>
    <w:rsid w:val="007641C8"/>
    <w:rsid w:val="00803DC1"/>
    <w:rsid w:val="00945DC7"/>
    <w:rsid w:val="00954F30"/>
    <w:rsid w:val="00BB74FC"/>
    <w:rsid w:val="00D118B1"/>
    <w:rsid w:val="00F8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76350-1A20-4498-8F4E-BAB1EF98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30"/>
  </w:style>
  <w:style w:type="paragraph" w:styleId="Footer">
    <w:name w:val="footer"/>
    <w:basedOn w:val="Normal"/>
    <w:link w:val="FooterChar"/>
    <w:uiPriority w:val="99"/>
    <w:unhideWhenUsed/>
    <w:rsid w:val="0027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Ramona Farris</cp:lastModifiedBy>
  <cp:revision>4</cp:revision>
  <dcterms:created xsi:type="dcterms:W3CDTF">2018-05-21T18:39:00Z</dcterms:created>
  <dcterms:modified xsi:type="dcterms:W3CDTF">2021-05-11T16:01:00Z</dcterms:modified>
</cp:coreProperties>
</file>